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72" w:rsidRDefault="00C9254B">
      <w:pPr>
        <w:jc w:val="left"/>
        <w:rPr>
          <w:bCs/>
          <w:color w:val="C00000"/>
          <w:sz w:val="32"/>
          <w:szCs w:val="32"/>
        </w:rPr>
      </w:pPr>
      <w:r>
        <w:rPr>
          <w:rFonts w:hint="eastAsia"/>
          <w:bCs/>
          <w:color w:val="C00000"/>
          <w:sz w:val="32"/>
          <w:szCs w:val="32"/>
        </w:rPr>
        <w:t>附件</w:t>
      </w:r>
      <w:r>
        <w:rPr>
          <w:rFonts w:hint="eastAsia"/>
          <w:bCs/>
          <w:color w:val="C00000"/>
          <w:sz w:val="32"/>
          <w:szCs w:val="32"/>
        </w:rPr>
        <w:t>三</w:t>
      </w:r>
      <w:r>
        <w:rPr>
          <w:rFonts w:hint="eastAsia"/>
          <w:bCs/>
          <w:color w:val="C00000"/>
          <w:sz w:val="32"/>
          <w:szCs w:val="32"/>
        </w:rPr>
        <w:t>：</w:t>
      </w:r>
    </w:p>
    <w:p w:rsidR="00B92C72" w:rsidRDefault="00C925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南昌市人民医院</w:t>
      </w:r>
      <w:r w:rsidR="00385BAE">
        <w:rPr>
          <w:rFonts w:hint="eastAsia"/>
          <w:b/>
          <w:color w:val="FF0000"/>
          <w:sz w:val="44"/>
          <w:szCs w:val="44"/>
          <w:u w:val="single"/>
        </w:rPr>
        <w:t>院内议价</w:t>
      </w:r>
      <w:r>
        <w:rPr>
          <w:rFonts w:hint="eastAsia"/>
          <w:b/>
          <w:sz w:val="44"/>
          <w:szCs w:val="44"/>
        </w:rPr>
        <w:t>报价单</w:t>
      </w:r>
    </w:p>
    <w:tbl>
      <w:tblPr>
        <w:tblStyle w:val="a3"/>
        <w:tblpPr w:leftFromText="180" w:rightFromText="180" w:vertAnchor="text" w:horzAnchor="page" w:tblpX="1528" w:tblpY="282"/>
        <w:tblOverlap w:val="never"/>
        <w:tblW w:w="13795" w:type="dxa"/>
        <w:tblLayout w:type="fixed"/>
        <w:tblLook w:val="04A0"/>
      </w:tblPr>
      <w:tblGrid>
        <w:gridCol w:w="675"/>
        <w:gridCol w:w="2268"/>
        <w:gridCol w:w="2410"/>
        <w:gridCol w:w="1701"/>
        <w:gridCol w:w="851"/>
        <w:gridCol w:w="708"/>
        <w:gridCol w:w="1843"/>
        <w:gridCol w:w="1701"/>
        <w:gridCol w:w="1638"/>
      </w:tblGrid>
      <w:tr w:rsidR="007647B3" w:rsidTr="007647B3">
        <w:tc>
          <w:tcPr>
            <w:tcW w:w="675" w:type="dxa"/>
            <w:vAlign w:val="center"/>
          </w:tcPr>
          <w:p w:rsidR="007647B3" w:rsidRDefault="007647B3"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2268" w:type="dxa"/>
            <w:vAlign w:val="center"/>
          </w:tcPr>
          <w:p w:rsidR="007647B3" w:rsidRPr="00B7645D" w:rsidRDefault="007647B3"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7647B3" w:rsidRDefault="007647B3" w:rsidP="00B764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生产厂家/品牌</w:t>
            </w:r>
          </w:p>
        </w:tc>
        <w:tc>
          <w:tcPr>
            <w:tcW w:w="1701" w:type="dxa"/>
            <w:vAlign w:val="center"/>
          </w:tcPr>
          <w:p w:rsidR="007647B3" w:rsidRPr="007647B3" w:rsidRDefault="007647B3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851" w:type="dxa"/>
            <w:vAlign w:val="center"/>
          </w:tcPr>
          <w:p w:rsidR="007647B3" w:rsidRDefault="00764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7647B3" w:rsidRDefault="00764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 w:rsidR="007647B3" w:rsidRDefault="00764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1701" w:type="dxa"/>
            <w:vAlign w:val="center"/>
          </w:tcPr>
          <w:p w:rsidR="007647B3" w:rsidRDefault="00764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总价（元）</w:t>
            </w:r>
          </w:p>
        </w:tc>
        <w:tc>
          <w:tcPr>
            <w:tcW w:w="1638" w:type="dxa"/>
            <w:vAlign w:val="center"/>
          </w:tcPr>
          <w:p w:rsidR="007647B3" w:rsidRDefault="007647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7647B3" w:rsidTr="007647B3">
        <w:trPr>
          <w:trHeight w:val="1936"/>
        </w:trPr>
        <w:tc>
          <w:tcPr>
            <w:tcW w:w="675" w:type="dxa"/>
          </w:tcPr>
          <w:p w:rsidR="007647B3" w:rsidRDefault="007647B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268" w:type="dxa"/>
          </w:tcPr>
          <w:p w:rsidR="007647B3" w:rsidRDefault="007647B3">
            <w:pPr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A5A5A"/>
                <w:kern w:val="0"/>
                <w:szCs w:val="21"/>
              </w:rPr>
              <w:t>多功能厅音频扩声系统设备及安装调试</w:t>
            </w:r>
          </w:p>
        </w:tc>
        <w:tc>
          <w:tcPr>
            <w:tcW w:w="2410" w:type="dxa"/>
          </w:tcPr>
          <w:p w:rsidR="007647B3" w:rsidRDefault="007647B3"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7647B3" w:rsidRDefault="007647B3">
            <w:pPr>
              <w:rPr>
                <w:b/>
                <w:bCs/>
                <w:szCs w:val="21"/>
              </w:rPr>
            </w:pPr>
          </w:p>
        </w:tc>
        <w:tc>
          <w:tcPr>
            <w:tcW w:w="851" w:type="dxa"/>
          </w:tcPr>
          <w:p w:rsidR="007647B3" w:rsidRDefault="007647B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708" w:type="dxa"/>
          </w:tcPr>
          <w:p w:rsidR="007647B3" w:rsidRDefault="007647B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</w:t>
            </w:r>
          </w:p>
        </w:tc>
        <w:tc>
          <w:tcPr>
            <w:tcW w:w="1843" w:type="dxa"/>
          </w:tcPr>
          <w:p w:rsidR="007647B3" w:rsidRDefault="007647B3"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7647B3" w:rsidRDefault="007647B3"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</w:tcPr>
          <w:p w:rsidR="007647B3" w:rsidRDefault="007647B3">
            <w:pPr>
              <w:rPr>
                <w:b/>
                <w:bCs/>
                <w:szCs w:val="21"/>
              </w:rPr>
            </w:pPr>
          </w:p>
        </w:tc>
      </w:tr>
    </w:tbl>
    <w:p w:rsidR="00B92C72" w:rsidRPr="007647B3" w:rsidRDefault="00B92C72">
      <w:pPr>
        <w:widowControl/>
        <w:jc w:val="left"/>
        <w:rPr>
          <w:sz w:val="24"/>
          <w:szCs w:val="32"/>
        </w:rPr>
      </w:pPr>
    </w:p>
    <w:p w:rsidR="00B92C72" w:rsidRDefault="007647B3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承诺：本公司承诺，以上报价包括采购需求中要求的所有设备及服务，相关产品及服务</w:t>
      </w:r>
      <w:r w:rsidR="00385BAE">
        <w:rPr>
          <w:rFonts w:hint="eastAsia"/>
          <w:sz w:val="32"/>
          <w:szCs w:val="32"/>
        </w:rPr>
        <w:t>符合采购公告中的各项技术及商务要求</w:t>
      </w:r>
      <w:r w:rsidR="00C9254B">
        <w:rPr>
          <w:rFonts w:hint="eastAsia"/>
          <w:sz w:val="32"/>
          <w:szCs w:val="32"/>
        </w:rPr>
        <w:t>。</w:t>
      </w:r>
    </w:p>
    <w:p w:rsidR="00B92C72" w:rsidRDefault="00C925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投标单位：</w:t>
      </w:r>
    </w:p>
    <w:p w:rsidR="00B92C72" w:rsidRDefault="00C9254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授权联系人：</w:t>
      </w:r>
    </w:p>
    <w:p w:rsidR="00B92C72" w:rsidRDefault="00C9254B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授权人电话：</w:t>
      </w:r>
      <w:r>
        <w:rPr>
          <w:rFonts w:hint="eastAsia"/>
          <w:sz w:val="28"/>
          <w:szCs w:val="28"/>
        </w:rPr>
        <w:t xml:space="preserve"> </w:t>
      </w:r>
    </w:p>
    <w:p w:rsidR="00B92C72" w:rsidRDefault="00C9254B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日</w:t>
      </w:r>
    </w:p>
    <w:sectPr w:rsidR="00B92C72" w:rsidSect="00B92C72">
      <w:pgSz w:w="16838" w:h="11906" w:orient="landscape"/>
      <w:pgMar w:top="1463" w:right="1440" w:bottom="1463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54B" w:rsidRDefault="00C9254B" w:rsidP="00385BAE">
      <w:r>
        <w:separator/>
      </w:r>
    </w:p>
  </w:endnote>
  <w:endnote w:type="continuationSeparator" w:id="1">
    <w:p w:rsidR="00C9254B" w:rsidRDefault="00C9254B" w:rsidP="0038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54B" w:rsidRDefault="00C9254B" w:rsidP="00385BAE">
      <w:r>
        <w:separator/>
      </w:r>
    </w:p>
  </w:footnote>
  <w:footnote w:type="continuationSeparator" w:id="1">
    <w:p w:rsidR="00C9254B" w:rsidRDefault="00C9254B" w:rsidP="0038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F24DA6"/>
    <w:rsid w:val="00385BAE"/>
    <w:rsid w:val="007647B3"/>
    <w:rsid w:val="00B7645D"/>
    <w:rsid w:val="00B92C72"/>
    <w:rsid w:val="00C9254B"/>
    <w:rsid w:val="10B33874"/>
    <w:rsid w:val="2C426DC1"/>
    <w:rsid w:val="2EBB3B82"/>
    <w:rsid w:val="4BC34446"/>
    <w:rsid w:val="5CF24DA6"/>
    <w:rsid w:val="613747A5"/>
    <w:rsid w:val="682B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C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9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5BAE"/>
    <w:rPr>
      <w:kern w:val="2"/>
      <w:sz w:val="18"/>
      <w:szCs w:val="18"/>
    </w:rPr>
  </w:style>
  <w:style w:type="paragraph" w:styleId="a5">
    <w:name w:val="footer"/>
    <w:basedOn w:val="a"/>
    <w:link w:val="Char0"/>
    <w:rsid w:val="00385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5B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</dc:creator>
  <cp:lastModifiedBy>Administrator</cp:lastModifiedBy>
  <cp:revision>4</cp:revision>
  <dcterms:created xsi:type="dcterms:W3CDTF">2025-06-27T01:45:00Z</dcterms:created>
  <dcterms:modified xsi:type="dcterms:W3CDTF">2025-10-13T09:02:00Z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A07027073800406C8CBE5851A7E15233_11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