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11852">
      <w:pPr>
        <w:ind w:firstLine="562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肾造瘘穿刺扩张导管-评分办法</w:t>
      </w:r>
    </w:p>
    <w:tbl>
      <w:tblPr>
        <w:tblStyle w:val="4"/>
        <w:tblW w:w="92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087"/>
        <w:gridCol w:w="6260"/>
        <w:gridCol w:w="1097"/>
      </w:tblGrid>
      <w:tr w14:paraId="46F07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vAlign w:val="center"/>
          </w:tcPr>
          <w:p w14:paraId="51640108">
            <w:pPr>
              <w:spacing w:line="360" w:lineRule="exact"/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类别</w:t>
            </w:r>
          </w:p>
        </w:tc>
        <w:tc>
          <w:tcPr>
            <w:tcW w:w="1087" w:type="dxa"/>
            <w:vAlign w:val="center"/>
          </w:tcPr>
          <w:p w14:paraId="79AFEADD">
            <w:pPr>
              <w:spacing w:line="360" w:lineRule="exact"/>
              <w:ind w:firstLine="0" w:firstLineChars="0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评审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lang w:val="en-US" w:eastAsia="zh-CN"/>
              </w:rPr>
              <w:t>项目</w:t>
            </w:r>
          </w:p>
        </w:tc>
        <w:tc>
          <w:tcPr>
            <w:tcW w:w="6260" w:type="dxa"/>
            <w:vAlign w:val="center"/>
          </w:tcPr>
          <w:p w14:paraId="2268A7C4">
            <w:pPr>
              <w:spacing w:line="360" w:lineRule="exact"/>
              <w:ind w:firstLine="0" w:firstLineChars="0"/>
              <w:jc w:val="center"/>
              <w:rPr>
                <w:rFonts w:hint="eastAsia" w:eastAsia="仿宋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评审内容</w:t>
            </w:r>
          </w:p>
        </w:tc>
        <w:tc>
          <w:tcPr>
            <w:tcW w:w="1097" w:type="dxa"/>
            <w:vAlign w:val="center"/>
          </w:tcPr>
          <w:p w14:paraId="26AE32E3">
            <w:pPr>
              <w:spacing w:line="360" w:lineRule="exact"/>
              <w:ind w:firstLine="0" w:firstLineChars="0"/>
              <w:rPr>
                <w:rFonts w:hint="default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评分办法</w:t>
            </w:r>
          </w:p>
        </w:tc>
      </w:tr>
      <w:tr w14:paraId="47656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1" w:hRule="atLeast"/>
          <w:jc w:val="center"/>
        </w:trPr>
        <w:tc>
          <w:tcPr>
            <w:tcW w:w="807" w:type="dxa"/>
            <w:vMerge w:val="restart"/>
            <w:vAlign w:val="center"/>
          </w:tcPr>
          <w:p w14:paraId="0179ECA3">
            <w:pPr>
              <w:spacing w:line="360" w:lineRule="exact"/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技术分（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分）</w:t>
            </w:r>
          </w:p>
        </w:tc>
        <w:tc>
          <w:tcPr>
            <w:tcW w:w="1087" w:type="dxa"/>
            <w:vAlign w:val="center"/>
          </w:tcPr>
          <w:p w14:paraId="06D3447D">
            <w:pPr>
              <w:spacing w:line="360" w:lineRule="exact"/>
              <w:ind w:firstLine="0" w:firstLineChars="0"/>
              <w:jc w:val="both"/>
              <w:rPr>
                <w:sz w:val="21"/>
                <w:szCs w:val="21"/>
              </w:rPr>
            </w:pPr>
          </w:p>
          <w:p w14:paraId="0FDBF89D">
            <w:pPr>
              <w:spacing w:line="360" w:lineRule="exact"/>
              <w:ind w:firstLine="0" w:firstLineChars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技</w:t>
            </w:r>
          </w:p>
          <w:p w14:paraId="602C6A47">
            <w:pPr>
              <w:spacing w:line="360" w:lineRule="exact"/>
              <w:ind w:firstLine="0" w:firstLineChars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术</w:t>
            </w:r>
          </w:p>
          <w:p w14:paraId="7DD96AB1">
            <w:pPr>
              <w:spacing w:line="36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评</w:t>
            </w:r>
          </w:p>
          <w:p w14:paraId="40B3B5FE">
            <w:pPr>
              <w:spacing w:line="360" w:lineRule="exact"/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分</w:t>
            </w:r>
          </w:p>
          <w:p w14:paraId="57C6BBE3">
            <w:pPr>
              <w:spacing w:line="360" w:lineRule="exact"/>
              <w:ind w:firstLine="0" w:firstLineChars="0"/>
              <w:jc w:val="center"/>
              <w:rPr>
                <w:rFonts w:hint="default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一）</w:t>
            </w:r>
          </w:p>
        </w:tc>
        <w:tc>
          <w:tcPr>
            <w:tcW w:w="6260" w:type="dxa"/>
          </w:tcPr>
          <w:p w14:paraId="5C7A5EEF">
            <w:pPr>
              <w:autoSpaceDE/>
              <w:autoSpaceDN/>
              <w:adjustRightInd/>
              <w:spacing w:line="360" w:lineRule="exact"/>
              <w:ind w:firstLine="422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一、穿刺扩张导管参数</w:t>
            </w:r>
          </w:p>
          <w:p w14:paraId="445589D5">
            <w:pPr>
              <w:autoSpaceDE/>
              <w:autoSpaceDN/>
              <w:adjustRightInd/>
              <w:spacing w:line="360" w:lineRule="exact"/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导管材料</w:t>
            </w:r>
          </w:p>
          <w:p w14:paraId="6F3923D1">
            <w:pPr>
              <w:autoSpaceDE/>
              <w:autoSpaceDN/>
              <w:adjustRightInd/>
              <w:spacing w:line="360" w:lineRule="exact"/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主体材料：医用级聚氨酯（PU）、硅胶或高分子复合材料，具备生物相容性和抗折性。</w:t>
            </w:r>
          </w:p>
          <w:p w14:paraId="5AB003A6">
            <w:pPr>
              <w:autoSpaceDE/>
              <w:autoSpaceDN/>
              <w:adjustRightInd/>
              <w:spacing w:line="360" w:lineRule="exact"/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1.2</w:t>
            </w:r>
            <w:r>
              <w:rPr>
                <w:rFonts w:hint="eastAsia"/>
                <w:sz w:val="21"/>
                <w:szCs w:val="21"/>
              </w:rPr>
              <w:t>尺寸规格</w:t>
            </w:r>
          </w:p>
          <w:p w14:paraId="31A4CE4D">
            <w:pPr>
              <w:autoSpaceDE/>
              <w:autoSpaceDN/>
              <w:adjustRightInd/>
              <w:spacing w:line="360" w:lineRule="exact"/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1.2.1</w:t>
            </w:r>
            <w:r>
              <w:rPr>
                <w:rFonts w:hint="eastAsia"/>
                <w:sz w:val="21"/>
                <w:szCs w:val="21"/>
              </w:rPr>
              <w:t>穿刺扩张器长度： 20-30 cm（适应不同穿刺路径）。</w:t>
            </w:r>
          </w:p>
          <w:p w14:paraId="0F4948F2">
            <w:pPr>
              <w:autoSpaceDE/>
              <w:autoSpaceDN/>
              <w:adjustRightInd/>
              <w:spacing w:line="360" w:lineRule="exact"/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1.2.2</w:t>
            </w:r>
            <w:r>
              <w:rPr>
                <w:rFonts w:hint="eastAsia"/>
                <w:sz w:val="21"/>
                <w:szCs w:val="21"/>
              </w:rPr>
              <w:t>工作鞘外径（Fr）：8Fr-20Fr，根据通道需求选择（规格间隔不大于2Fr）。工作鞘内径（Fr）：比外径小2Fr。</w:t>
            </w:r>
          </w:p>
          <w:p w14:paraId="2CBFF957">
            <w:pPr>
              <w:autoSpaceDE/>
              <w:autoSpaceDN/>
              <w:adjustRightInd/>
              <w:spacing w:line="360" w:lineRule="exact"/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/>
                <w:sz w:val="21"/>
                <w:szCs w:val="21"/>
              </w:rPr>
              <w:t>3.导管类型</w:t>
            </w:r>
          </w:p>
          <w:p w14:paraId="3B78A73D">
            <w:pPr>
              <w:autoSpaceDE/>
              <w:autoSpaceDN/>
              <w:adjustRightInd/>
              <w:spacing w:line="360" w:lineRule="exact"/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1.3.1</w:t>
            </w:r>
            <w:r>
              <w:rPr>
                <w:rFonts w:hint="eastAsia"/>
                <w:sz w:val="21"/>
                <w:szCs w:val="21"/>
              </w:rPr>
              <w:t>直头/弯头设计：弯头导管（如J型头）便于肾盂内固定。</w:t>
            </w:r>
          </w:p>
          <w:p w14:paraId="247F0F38">
            <w:pPr>
              <w:autoSpaceDE/>
              <w:autoSpaceDN/>
              <w:adjustRightInd/>
              <w:spacing w:line="360" w:lineRule="exact"/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1.3.2</w:t>
            </w:r>
            <w:r>
              <w:rPr>
                <w:rFonts w:hint="eastAsia"/>
                <w:sz w:val="21"/>
                <w:szCs w:val="21"/>
              </w:rPr>
              <w:t>多侧孔设计：头端带侧孔（大于2个），增强引流效率。</w:t>
            </w:r>
          </w:p>
          <w:p w14:paraId="513DF3DB">
            <w:pPr>
              <w:autoSpaceDE/>
              <w:autoSpaceDN/>
              <w:adjustRightInd/>
              <w:spacing w:line="360" w:lineRule="exact"/>
              <w:ind w:firstLine="422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二、扩张系统参数（含球囊）</w:t>
            </w:r>
          </w:p>
          <w:p w14:paraId="64079318">
            <w:pPr>
              <w:autoSpaceDE/>
              <w:autoSpaceDN/>
              <w:adjustRightInd/>
              <w:spacing w:line="360" w:lineRule="exact"/>
              <w:ind w:firstLine="42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/>
                <w:sz w:val="21"/>
                <w:szCs w:val="21"/>
              </w:rPr>
              <w:t>1.球囊材料：耐高压尼龙或PET，确保均匀扩张。</w:t>
            </w:r>
          </w:p>
          <w:p w14:paraId="3E3CF110">
            <w:pPr>
              <w:autoSpaceDE/>
              <w:autoSpaceDN/>
              <w:adjustRightInd/>
              <w:spacing w:line="360" w:lineRule="exact"/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/>
                <w:sz w:val="21"/>
                <w:szCs w:val="21"/>
              </w:rPr>
              <w:t>2球囊尺寸</w:t>
            </w:r>
          </w:p>
          <w:p w14:paraId="7074D1C8">
            <w:pPr>
              <w:autoSpaceDE/>
              <w:autoSpaceDN/>
              <w:adjustRightInd/>
              <w:spacing w:line="360" w:lineRule="exact"/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2.2.1</w:t>
            </w:r>
            <w:r>
              <w:rPr>
                <w:rFonts w:hint="eastAsia"/>
                <w:sz w:val="21"/>
                <w:szCs w:val="21"/>
              </w:rPr>
              <w:t>扩张直径： 18Fr。</w:t>
            </w:r>
          </w:p>
          <w:p w14:paraId="29C98798">
            <w:pPr>
              <w:autoSpaceDE/>
              <w:autoSpaceDN/>
              <w:adjustRightInd/>
              <w:spacing w:line="360" w:lineRule="exact"/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2.2.2</w:t>
            </w:r>
            <w:r>
              <w:rPr>
                <w:rFonts w:hint="eastAsia"/>
                <w:sz w:val="21"/>
                <w:szCs w:val="21"/>
              </w:rPr>
              <w:t>球囊长度：6cm。</w:t>
            </w:r>
          </w:p>
          <w:p w14:paraId="41D294E2">
            <w:pPr>
              <w:autoSpaceDE/>
              <w:autoSpaceDN/>
              <w:adjustRightInd/>
              <w:spacing w:line="360" w:lineRule="exact"/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2.2.3</w:t>
            </w:r>
            <w:r>
              <w:rPr>
                <w:rFonts w:hint="eastAsia"/>
                <w:sz w:val="21"/>
                <w:szCs w:val="21"/>
              </w:rPr>
              <w:t>爆破压：≥12-18 atm，确保安全扩张。</w:t>
            </w:r>
          </w:p>
          <w:p w14:paraId="2853664A">
            <w:pPr>
              <w:autoSpaceDE/>
              <w:autoSpaceDN/>
              <w:adjustRightInd/>
              <w:spacing w:line="360" w:lineRule="exact"/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2.3</w:t>
            </w:r>
            <w:r>
              <w:rPr>
                <w:rFonts w:hint="eastAsia"/>
                <w:sz w:val="21"/>
                <w:szCs w:val="21"/>
              </w:rPr>
              <w:t>.导丝兼容性</w:t>
            </w:r>
          </w:p>
          <w:p w14:paraId="53292778">
            <w:pPr>
              <w:autoSpaceDE/>
              <w:autoSpaceDN/>
              <w:adjustRightInd/>
              <w:spacing w:line="360" w:lineRule="exact"/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2.3.1</w:t>
            </w:r>
            <w:r>
              <w:rPr>
                <w:rFonts w:hint="eastAsia"/>
                <w:sz w:val="21"/>
                <w:szCs w:val="21"/>
              </w:rPr>
              <w:t>导丝腔直径：适配0.035英寸导丝。</w:t>
            </w:r>
          </w:p>
        </w:tc>
        <w:tc>
          <w:tcPr>
            <w:tcW w:w="1097" w:type="dxa"/>
            <w:vAlign w:val="center"/>
          </w:tcPr>
          <w:p w14:paraId="5A7D6248">
            <w:pPr>
              <w:spacing w:line="360" w:lineRule="exact"/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满分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0分，一项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不符扣</w:t>
            </w:r>
            <w:r>
              <w:rPr>
                <w:rFonts w:hint="eastAsia"/>
                <w:sz w:val="21"/>
                <w:szCs w:val="21"/>
              </w:rPr>
              <w:t>5分</w:t>
            </w:r>
          </w:p>
        </w:tc>
      </w:tr>
      <w:tr w14:paraId="56C47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  <w:jc w:val="center"/>
        </w:trPr>
        <w:tc>
          <w:tcPr>
            <w:tcW w:w="807" w:type="dxa"/>
            <w:vMerge w:val="continue"/>
            <w:vAlign w:val="center"/>
          </w:tcPr>
          <w:p w14:paraId="71CD0CB4">
            <w:pPr>
              <w:spacing w:line="360" w:lineRule="exact"/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087" w:type="dxa"/>
            <w:vAlign w:val="center"/>
          </w:tcPr>
          <w:p w14:paraId="0D991D02">
            <w:pPr>
              <w:spacing w:line="360" w:lineRule="exact"/>
              <w:ind w:firstLine="0" w:firstLineChars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技</w:t>
            </w:r>
          </w:p>
          <w:p w14:paraId="665098BF">
            <w:pPr>
              <w:spacing w:line="360" w:lineRule="exact"/>
              <w:ind w:firstLine="0" w:firstLineChars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术</w:t>
            </w:r>
          </w:p>
          <w:p w14:paraId="32CA1D4C">
            <w:pPr>
              <w:spacing w:line="36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评</w:t>
            </w:r>
          </w:p>
          <w:p w14:paraId="18DC4358">
            <w:pPr>
              <w:spacing w:line="360" w:lineRule="exact"/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分</w:t>
            </w:r>
          </w:p>
          <w:p w14:paraId="06CCAD14">
            <w:pPr>
              <w:spacing w:line="36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二）</w:t>
            </w:r>
          </w:p>
        </w:tc>
        <w:tc>
          <w:tcPr>
            <w:tcW w:w="6260" w:type="dxa"/>
            <w:vAlign w:val="center"/>
          </w:tcPr>
          <w:p w14:paraId="63CEA18C">
            <w:pPr>
              <w:spacing w:line="360" w:lineRule="exact"/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1.显影标记：头端含X线显影标记</w:t>
            </w:r>
          </w:p>
          <w:p w14:paraId="7D56FB9E">
            <w:pPr>
              <w:spacing w:line="360" w:lineRule="exact"/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2.球囊两端显影点</w:t>
            </w:r>
          </w:p>
          <w:p w14:paraId="556E56C0">
            <w:pPr>
              <w:spacing w:line="360" w:lineRule="exact"/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3.Y型负压吸引通道设计（有独立包装的Y型负压吸引工作鞘）</w:t>
            </w:r>
          </w:p>
          <w:p w14:paraId="30CD500F">
            <w:pPr>
              <w:spacing w:line="360" w:lineRule="exact"/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4.扩张器及工作鞘有亲水涂层，表面光滑</w:t>
            </w:r>
          </w:p>
          <w:p w14:paraId="42905A73">
            <w:pPr>
              <w:spacing w:line="360" w:lineRule="exact"/>
              <w:ind w:firstLine="42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5.扩张器及工作鞘有刻度标识</w:t>
            </w:r>
          </w:p>
          <w:p w14:paraId="63518D92">
            <w:pPr>
              <w:spacing w:line="360" w:lineRule="exact"/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6.扩张器与工作鞘贴合（比外径小2Fr）</w:t>
            </w:r>
          </w:p>
          <w:p w14:paraId="71CAC2E5">
            <w:pPr>
              <w:spacing w:line="360" w:lineRule="exact"/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7.穿刺扩张器前端长度适中（超出工作鞘部分在1-2cm之间）</w:t>
            </w:r>
          </w:p>
        </w:tc>
        <w:tc>
          <w:tcPr>
            <w:tcW w:w="1097" w:type="dxa"/>
            <w:vAlign w:val="center"/>
          </w:tcPr>
          <w:p w14:paraId="60A7302F">
            <w:pPr>
              <w:spacing w:line="360" w:lineRule="exact"/>
              <w:ind w:firstLine="0" w:firstLineChars="0"/>
              <w:rPr>
                <w:rFonts w:hint="default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满分20分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一项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不符扣3</w:t>
            </w:r>
            <w:r>
              <w:rPr>
                <w:rFonts w:hint="eastAsia"/>
                <w:sz w:val="21"/>
                <w:szCs w:val="21"/>
              </w:rPr>
              <w:t>分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扣完为止</w:t>
            </w:r>
          </w:p>
        </w:tc>
      </w:tr>
      <w:tr w14:paraId="27778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807" w:type="dxa"/>
            <w:vAlign w:val="center"/>
          </w:tcPr>
          <w:p w14:paraId="708A6844">
            <w:pPr>
              <w:spacing w:line="360" w:lineRule="exact"/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价格分（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分）</w:t>
            </w:r>
          </w:p>
        </w:tc>
        <w:tc>
          <w:tcPr>
            <w:tcW w:w="8444" w:type="dxa"/>
            <w:gridSpan w:val="3"/>
            <w:vAlign w:val="center"/>
          </w:tcPr>
          <w:p w14:paraId="331F1DAE">
            <w:pPr>
              <w:spacing w:line="360" w:lineRule="exact"/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满足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公告</w:t>
            </w:r>
            <w:r>
              <w:rPr>
                <w:rFonts w:hint="eastAsia"/>
                <w:sz w:val="21"/>
                <w:szCs w:val="21"/>
              </w:rPr>
              <w:t>要求且价格最低的最后报价为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评审</w:t>
            </w:r>
            <w:r>
              <w:rPr>
                <w:rFonts w:hint="eastAsia"/>
                <w:sz w:val="21"/>
                <w:szCs w:val="21"/>
              </w:rPr>
              <w:t>基准价，其价格分为满分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分。其他供应商的价格分统一按照下列公式计算：</w:t>
            </w:r>
          </w:p>
          <w:p w14:paraId="0795BAC1">
            <w:pPr>
              <w:spacing w:line="360" w:lineRule="exact"/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最后报价得分＝（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评审</w:t>
            </w:r>
            <w:r>
              <w:rPr>
                <w:rFonts w:hint="eastAsia"/>
                <w:sz w:val="21"/>
                <w:szCs w:val="21"/>
              </w:rPr>
              <w:t>基准价/最后报价）×3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％×100</w:t>
            </w:r>
          </w:p>
        </w:tc>
      </w:tr>
    </w:tbl>
    <w:p w14:paraId="5E0C9857">
      <w:pPr>
        <w:ind w:firstLine="48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0EF76A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8B8BB6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CE700C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482376"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58C945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19872C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U1ZDI4Yjc5NTNlOGY4Yzk5ZDk2NjVjZjFjOTJmNjkifQ=="/>
  </w:docVars>
  <w:rsids>
    <w:rsidRoot w:val="4E507CCF"/>
    <w:rsid w:val="000A4945"/>
    <w:rsid w:val="002E14B3"/>
    <w:rsid w:val="005A56FF"/>
    <w:rsid w:val="008011FC"/>
    <w:rsid w:val="00DF0D02"/>
    <w:rsid w:val="0C434157"/>
    <w:rsid w:val="1396658A"/>
    <w:rsid w:val="1C085913"/>
    <w:rsid w:val="1C9D24FF"/>
    <w:rsid w:val="241412F8"/>
    <w:rsid w:val="27F34CE7"/>
    <w:rsid w:val="3D3E2AEA"/>
    <w:rsid w:val="3F6C13C8"/>
    <w:rsid w:val="4E507CCF"/>
    <w:rsid w:val="4F84080F"/>
    <w:rsid w:val="504507A3"/>
    <w:rsid w:val="54746A79"/>
    <w:rsid w:val="553A6E1F"/>
    <w:rsid w:val="648F00CB"/>
    <w:rsid w:val="6A757C9B"/>
    <w:rsid w:val="6CFA1071"/>
    <w:rsid w:val="6FBC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  <w:spacing w:line="360" w:lineRule="auto"/>
      <w:ind w:firstLine="200" w:firstLineChars="200"/>
    </w:pPr>
    <w:rPr>
      <w:rFonts w:ascii="仿宋" w:hAnsi="仿宋" w:eastAsia="仿宋" w:cs="Calibri"/>
      <w:color w:val="000000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仿宋" w:hAnsi="仿宋" w:eastAsia="仿宋" w:cs="Calibri"/>
      <w:color w:val="000000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仿宋" w:hAnsi="仿宋" w:eastAsia="仿宋" w:cs="Calibr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561</Words>
  <Characters>666</Characters>
  <Lines>4</Lines>
  <Paragraphs>1</Paragraphs>
  <TotalTime>16</TotalTime>
  <ScaleCrop>false</ScaleCrop>
  <LinksUpToDate>false</LinksUpToDate>
  <CharactersWithSpaces>670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2025-01-20T02:04:00Z</dcterms:created>
  <dc:creator>Bruce肖进月</dc:creator>
  <cp:lastModifiedBy>Starmien</cp:lastModifiedBy>
  <cp:lastPrinted>2025-07-21T02:26:00Z</cp:lastPrinted>
  <dcterms:modified xsi:type="dcterms:W3CDTF">2025-07-25T01:54:59Z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CF263C023CEC4C5C86E77A0BA3ED70AF_11</vt:lpwstr>
  </property>
  <property fmtid="{D5CDD505-2E9C-101B-9397-08002B2CF9AE}" pid="4" name="KSOTemplateDocerSaveRecord">
    <vt:lpwstr>eyJoZGlkIjoiNmI5MDQwZmU5ZWUyY2YyOWY5YTFmZDIyMzRkYzFhMGMiLCJ1c2VySWQiOiI0NDUxMDU0OTUifQ==</vt:lpwstr>
  </property>
</Properties>
</file>